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10B" w:rsidRPr="00BB210B" w:rsidRDefault="00BB210B" w:rsidP="00BB210B">
      <w:pPr>
        <w:jc w:val="center"/>
        <w:rPr>
          <w:b/>
        </w:rPr>
      </w:pPr>
      <w:r w:rsidRPr="00BB210B">
        <w:rPr>
          <w:b/>
        </w:rPr>
        <w:t>TÜRKÇENİN TARİHÎ GELİŞİMİ</w:t>
      </w:r>
      <w:r>
        <w:rPr>
          <w:noProof/>
          <w:color w:val="FF0000"/>
          <w:lang w:eastAsia="tr-TR"/>
        </w:rPr>
        <w:drawing>
          <wp:inline distT="0" distB="0" distL="0" distR="0" wp14:anchorId="4B610917" wp14:editId="64A68EB8">
            <wp:extent cx="5760720" cy="8662035"/>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ürkçenin-tarihsel-gidişatı.jpg"/>
                    <pic:cNvPicPr/>
                  </pic:nvPicPr>
                  <pic:blipFill>
                    <a:blip r:embed="rId6">
                      <a:extLst>
                        <a:ext uri="{28A0092B-C50C-407E-A947-70E740481C1C}">
                          <a14:useLocalDpi xmlns:a14="http://schemas.microsoft.com/office/drawing/2010/main" val="0"/>
                        </a:ext>
                      </a:extLst>
                    </a:blip>
                    <a:stretch>
                      <a:fillRect/>
                    </a:stretch>
                  </pic:blipFill>
                  <pic:spPr>
                    <a:xfrm>
                      <a:off x="0" y="0"/>
                      <a:ext cx="5760720" cy="8662035"/>
                    </a:xfrm>
                    <a:prstGeom prst="rect">
                      <a:avLst/>
                    </a:prstGeom>
                  </pic:spPr>
                </pic:pic>
              </a:graphicData>
            </a:graphic>
          </wp:inline>
        </w:drawing>
      </w:r>
    </w:p>
    <w:p w:rsidR="00D53FAF" w:rsidRPr="00D53FAF" w:rsidRDefault="00BB210B" w:rsidP="00D53FAF">
      <w:pPr>
        <w:jc w:val="center"/>
        <w:rPr>
          <w:rFonts w:ascii="Times New Roman" w:hAnsi="Times New Roman" w:cs="Times New Roman"/>
          <w:color w:val="FF0000"/>
          <w:szCs w:val="24"/>
        </w:rPr>
      </w:pPr>
      <w:r w:rsidRPr="00D53FAF">
        <w:rPr>
          <w:rFonts w:ascii="Times New Roman" w:hAnsi="Times New Roman" w:cs="Times New Roman"/>
          <w:color w:val="FF0000"/>
          <w:szCs w:val="24"/>
        </w:rPr>
        <w:lastRenderedPageBreak/>
        <w:t>ESKİ TÜRKÇE</w:t>
      </w:r>
    </w:p>
    <w:p w:rsidR="00D53FAF" w:rsidRPr="00D53FAF" w:rsidRDefault="00D53FAF" w:rsidP="00BB210B">
      <w:pPr>
        <w:rPr>
          <w:rFonts w:ascii="Times New Roman" w:hAnsi="Times New Roman" w:cs="Times New Roman"/>
          <w:szCs w:val="24"/>
        </w:rPr>
      </w:pPr>
      <w:r w:rsidRPr="00D53FAF">
        <w:rPr>
          <w:rFonts w:ascii="Times New Roman" w:hAnsi="Times New Roman" w:cs="Times New Roman"/>
          <w:color w:val="FF0000"/>
          <w:szCs w:val="24"/>
        </w:rPr>
        <w:t xml:space="preserve">             </w:t>
      </w:r>
      <w:r w:rsidR="00BB210B" w:rsidRPr="00D53FAF">
        <w:rPr>
          <w:rFonts w:ascii="Times New Roman" w:hAnsi="Times New Roman" w:cs="Times New Roman"/>
          <w:color w:val="FF0000"/>
          <w:szCs w:val="24"/>
        </w:rPr>
        <w:t xml:space="preserve"> </w:t>
      </w:r>
      <w:r w:rsidR="00BB210B" w:rsidRPr="00D53FAF">
        <w:rPr>
          <w:rFonts w:ascii="Times New Roman" w:hAnsi="Times New Roman" w:cs="Times New Roman"/>
          <w:szCs w:val="24"/>
        </w:rPr>
        <w:t xml:space="preserve">Türkçenin belgelerle takip edilen ilk dönemidir. Türklerin VIII. yüzyıldan XIII. yüzyıla kadar kullandıkları tek yazı dili Eski Türkçedir. </w:t>
      </w:r>
    </w:p>
    <w:p w:rsidR="00D53FAF" w:rsidRPr="00D53FAF" w:rsidRDefault="00D53FAF" w:rsidP="00BB210B">
      <w:pPr>
        <w:rPr>
          <w:rFonts w:ascii="Times New Roman" w:hAnsi="Times New Roman" w:cs="Times New Roman"/>
          <w:szCs w:val="24"/>
        </w:rPr>
      </w:pPr>
      <w:r w:rsidRPr="00D53FAF">
        <w:rPr>
          <w:rFonts w:ascii="Times New Roman" w:hAnsi="Times New Roman" w:cs="Times New Roman"/>
          <w:szCs w:val="24"/>
        </w:rPr>
        <w:t xml:space="preserve">             </w:t>
      </w:r>
      <w:r w:rsidR="00BB210B" w:rsidRPr="00D53FAF">
        <w:rPr>
          <w:rFonts w:ascii="Times New Roman" w:hAnsi="Times New Roman" w:cs="Times New Roman"/>
          <w:szCs w:val="24"/>
        </w:rPr>
        <w:t xml:space="preserve">Eski Türkçe; Kök Türk, Uygur ve </w:t>
      </w:r>
      <w:proofErr w:type="spellStart"/>
      <w:r w:rsidR="00BB210B" w:rsidRPr="00D53FAF">
        <w:rPr>
          <w:rFonts w:ascii="Times New Roman" w:hAnsi="Times New Roman" w:cs="Times New Roman"/>
          <w:szCs w:val="24"/>
        </w:rPr>
        <w:t>Karahanlı</w:t>
      </w:r>
      <w:proofErr w:type="spellEnd"/>
      <w:r w:rsidR="00BB210B" w:rsidRPr="00D53FAF">
        <w:rPr>
          <w:rFonts w:ascii="Times New Roman" w:hAnsi="Times New Roman" w:cs="Times New Roman"/>
          <w:szCs w:val="24"/>
        </w:rPr>
        <w:t xml:space="preserve"> devirlerini içine alır. Türkler bu zaman içinde birbirlerinden ayrı bölgelerde yeni kültür merkezleri meydana getirmelerine rağmen hep bu dile bağlı kalmışlardır. </w:t>
      </w:r>
    </w:p>
    <w:p w:rsidR="00BB210B" w:rsidRPr="00D53FAF" w:rsidRDefault="00D53FAF" w:rsidP="00BB210B">
      <w:pPr>
        <w:rPr>
          <w:rFonts w:ascii="Times New Roman" w:hAnsi="Times New Roman" w:cs="Times New Roman"/>
          <w:szCs w:val="24"/>
        </w:rPr>
      </w:pPr>
      <w:bookmarkStart w:id="0" w:name="_GoBack"/>
      <w:bookmarkEnd w:id="0"/>
      <w:r w:rsidRPr="00D53FAF">
        <w:rPr>
          <w:rFonts w:ascii="Times New Roman" w:hAnsi="Times New Roman" w:cs="Times New Roman"/>
          <w:szCs w:val="24"/>
        </w:rPr>
        <w:t xml:space="preserve">            </w:t>
      </w:r>
      <w:r w:rsidR="00BB210B" w:rsidRPr="00D53FAF">
        <w:rPr>
          <w:rFonts w:ascii="Times New Roman" w:hAnsi="Times New Roman" w:cs="Times New Roman"/>
          <w:szCs w:val="24"/>
        </w:rPr>
        <w:t xml:space="preserve">Kök Türklerden sonra gelen Uygur ve </w:t>
      </w:r>
      <w:proofErr w:type="spellStart"/>
      <w:r w:rsidR="00BB210B" w:rsidRPr="00D53FAF">
        <w:rPr>
          <w:rFonts w:ascii="Times New Roman" w:hAnsi="Times New Roman" w:cs="Times New Roman"/>
          <w:szCs w:val="24"/>
        </w:rPr>
        <w:t>Karahanlı</w:t>
      </w:r>
      <w:proofErr w:type="spellEnd"/>
      <w:r w:rsidR="00BB210B" w:rsidRPr="00D53FAF">
        <w:rPr>
          <w:rFonts w:ascii="Times New Roman" w:hAnsi="Times New Roman" w:cs="Times New Roman"/>
          <w:szCs w:val="24"/>
        </w:rPr>
        <w:t xml:space="preserve"> devirleri Türk milletinin yeni medeniyet ve dinlerle tanıştığı zamanlardır. Kök Türklerin bıraktığı Orhun Kitabeleri de denen Kök Türk Yazıtları, Uygurlardan kalan dinî ve hukukî metinler, </w:t>
      </w:r>
      <w:proofErr w:type="spellStart"/>
      <w:r w:rsidR="00BB210B" w:rsidRPr="00D53FAF">
        <w:rPr>
          <w:rFonts w:ascii="Times New Roman" w:hAnsi="Times New Roman" w:cs="Times New Roman"/>
          <w:szCs w:val="24"/>
        </w:rPr>
        <w:t>Karahanlılar</w:t>
      </w:r>
      <w:proofErr w:type="spellEnd"/>
      <w:r w:rsidR="00BB210B" w:rsidRPr="00D53FAF">
        <w:rPr>
          <w:rFonts w:ascii="Times New Roman" w:hAnsi="Times New Roman" w:cs="Times New Roman"/>
          <w:szCs w:val="24"/>
        </w:rPr>
        <w:t xml:space="preserve"> devrinde yazılan ve İslami Türk edebiyatının başlangıcını meydana getiren Kutadgu Bilig, Divân-ı </w:t>
      </w:r>
      <w:proofErr w:type="spellStart"/>
      <w:r w:rsidR="00BB210B" w:rsidRPr="00D53FAF">
        <w:rPr>
          <w:rFonts w:ascii="Times New Roman" w:hAnsi="Times New Roman" w:cs="Times New Roman"/>
          <w:szCs w:val="24"/>
        </w:rPr>
        <w:t>Lugati’t</w:t>
      </w:r>
      <w:proofErr w:type="spellEnd"/>
      <w:r w:rsidR="00BB210B" w:rsidRPr="00D53FAF">
        <w:rPr>
          <w:rFonts w:ascii="Times New Roman" w:hAnsi="Times New Roman" w:cs="Times New Roman"/>
          <w:szCs w:val="24"/>
        </w:rPr>
        <w:t xml:space="preserve"> Türk ve </w:t>
      </w:r>
      <w:proofErr w:type="spellStart"/>
      <w:r w:rsidR="00BB210B" w:rsidRPr="00D53FAF">
        <w:rPr>
          <w:rFonts w:ascii="Times New Roman" w:hAnsi="Times New Roman" w:cs="Times New Roman"/>
          <w:szCs w:val="24"/>
        </w:rPr>
        <w:t>Atabetü’l</w:t>
      </w:r>
      <w:proofErr w:type="spellEnd"/>
      <w:r w:rsidR="00BB210B" w:rsidRPr="00D53FAF">
        <w:rPr>
          <w:rFonts w:ascii="Times New Roman" w:hAnsi="Times New Roman" w:cs="Times New Roman"/>
          <w:szCs w:val="24"/>
        </w:rPr>
        <w:t xml:space="preserve"> </w:t>
      </w:r>
      <w:proofErr w:type="spellStart"/>
      <w:r w:rsidR="00BB210B" w:rsidRPr="00D53FAF">
        <w:rPr>
          <w:rFonts w:ascii="Times New Roman" w:hAnsi="Times New Roman" w:cs="Times New Roman"/>
          <w:szCs w:val="24"/>
        </w:rPr>
        <w:t>Hakayık</w:t>
      </w:r>
      <w:proofErr w:type="spellEnd"/>
      <w:r w:rsidR="00BB210B" w:rsidRPr="00D53FAF">
        <w:rPr>
          <w:rFonts w:ascii="Times New Roman" w:hAnsi="Times New Roman" w:cs="Times New Roman"/>
          <w:szCs w:val="24"/>
        </w:rPr>
        <w:t xml:space="preserve"> gibi eserler Eski Türkçe ile yazılmıştır.</w:t>
      </w:r>
    </w:p>
    <w:p w:rsidR="00D53FAF" w:rsidRPr="00D53FAF" w:rsidRDefault="00BB210B" w:rsidP="00D53FAF">
      <w:pPr>
        <w:jc w:val="center"/>
        <w:rPr>
          <w:rFonts w:ascii="Times New Roman" w:hAnsi="Times New Roman" w:cs="Times New Roman"/>
          <w:szCs w:val="24"/>
        </w:rPr>
      </w:pPr>
      <w:r w:rsidRPr="00D53FAF">
        <w:rPr>
          <w:rFonts w:ascii="Times New Roman" w:hAnsi="Times New Roman" w:cs="Times New Roman"/>
          <w:color w:val="FF0000"/>
          <w:szCs w:val="24"/>
        </w:rPr>
        <w:t>ORTA TÜRKÇE DEVRİ</w:t>
      </w:r>
    </w:p>
    <w:p w:rsidR="009540A3" w:rsidRPr="00D53FAF" w:rsidRDefault="00BB210B" w:rsidP="00BB210B">
      <w:pPr>
        <w:rPr>
          <w:rFonts w:ascii="Times New Roman" w:hAnsi="Times New Roman" w:cs="Times New Roman"/>
          <w:szCs w:val="24"/>
        </w:rPr>
      </w:pPr>
      <w:r w:rsidRPr="00D53FAF">
        <w:rPr>
          <w:rFonts w:ascii="Times New Roman" w:hAnsi="Times New Roman" w:cs="Times New Roman"/>
          <w:szCs w:val="24"/>
        </w:rPr>
        <w:t xml:space="preserve"> Eski Türkçeden sonra başlayan Orta Türkçe devri, Türklerin yeni yazı dillerini meydana getirdikleri bir dönemdir. Bu devirde Türkçe, Kuzey-doğu Türkçesi ve Batı Türkçesi adı ile ikiye ayrılmıştır.</w:t>
      </w:r>
    </w:p>
    <w:p w:rsidR="008E0B76" w:rsidRPr="00D53FAF" w:rsidRDefault="008E0B76" w:rsidP="008E0B76">
      <w:pPr>
        <w:rPr>
          <w:rFonts w:ascii="Times New Roman" w:hAnsi="Times New Roman" w:cs="Times New Roman"/>
          <w:szCs w:val="24"/>
        </w:rPr>
      </w:pPr>
      <w:proofErr w:type="gramStart"/>
      <w:r w:rsidRPr="00D53FAF">
        <w:rPr>
          <w:rFonts w:ascii="Times New Roman" w:hAnsi="Times New Roman" w:cs="Times New Roman"/>
          <w:b/>
          <w:szCs w:val="24"/>
        </w:rPr>
        <w:t>a</w:t>
      </w:r>
      <w:proofErr w:type="gramEnd"/>
      <w:r w:rsidRPr="00D53FAF">
        <w:rPr>
          <w:rFonts w:ascii="Times New Roman" w:hAnsi="Times New Roman" w:cs="Times New Roman"/>
          <w:b/>
          <w:szCs w:val="24"/>
        </w:rPr>
        <w:t>. Kuzey-Doğu Türkçesi:</w:t>
      </w:r>
      <w:r w:rsidRPr="00D53FAF">
        <w:rPr>
          <w:rFonts w:ascii="Times New Roman" w:hAnsi="Times New Roman" w:cs="Times New Roman"/>
          <w:szCs w:val="24"/>
        </w:rPr>
        <w:t xml:space="preserve"> Eski Türkçenin devamı olan Kuzey-Doğu Türkçesi, Kuzey Türkçesi ve Doğu Türkçesi olarak iki yeni yazı diline ayrılmıştır. Son zamanlara kadar devam eden bu yazı dillerinden Kuzey Türkçesi, Kıpçak Türkçesidir. Doğu Türkçesi ise yerini modern Özbekçeye bırakan yazı dilidir.</w:t>
      </w:r>
    </w:p>
    <w:p w:rsidR="008E0B76" w:rsidRPr="00D53FAF" w:rsidRDefault="008E0B76" w:rsidP="008E0B76">
      <w:pPr>
        <w:rPr>
          <w:rFonts w:ascii="Times New Roman" w:hAnsi="Times New Roman" w:cs="Times New Roman"/>
          <w:szCs w:val="24"/>
        </w:rPr>
      </w:pPr>
      <w:proofErr w:type="gramStart"/>
      <w:r w:rsidRPr="00D53FAF">
        <w:rPr>
          <w:rFonts w:ascii="Times New Roman" w:hAnsi="Times New Roman" w:cs="Times New Roman"/>
          <w:b/>
          <w:szCs w:val="24"/>
        </w:rPr>
        <w:t>b</w:t>
      </w:r>
      <w:proofErr w:type="gramEnd"/>
      <w:r w:rsidRPr="00D53FAF">
        <w:rPr>
          <w:rFonts w:ascii="Times New Roman" w:hAnsi="Times New Roman" w:cs="Times New Roman"/>
          <w:b/>
          <w:szCs w:val="24"/>
        </w:rPr>
        <w:t>. Batı Türkçesi:</w:t>
      </w:r>
      <w:r w:rsidRPr="00D53FAF">
        <w:rPr>
          <w:rFonts w:ascii="Times New Roman" w:hAnsi="Times New Roman" w:cs="Times New Roman"/>
          <w:szCs w:val="24"/>
        </w:rPr>
        <w:t xml:space="preserve"> Batı Türkçesi Selçuklulardan başlayarak bugüne kadar gelen ve devam etmekte olan bu yazı dili, Türkçenin en büyük ve en verimli yazı dili durumundadır. Batı Türkçesinin esasını Oğuz Türkçesi oluşturur. Oğuz Türkçesi, Hazar Denizi’nden Balkanlara kadar uzanan sahaya yayılmış bulunan Türkçedir.</w:t>
      </w:r>
    </w:p>
    <w:p w:rsidR="008E0B76" w:rsidRPr="00D53FAF" w:rsidRDefault="00D53FAF" w:rsidP="008E0B76">
      <w:pPr>
        <w:rPr>
          <w:rFonts w:ascii="Times New Roman" w:hAnsi="Times New Roman" w:cs="Times New Roman"/>
          <w:szCs w:val="24"/>
        </w:rPr>
      </w:pPr>
      <w:r w:rsidRPr="00D53FAF">
        <w:rPr>
          <w:rFonts w:ascii="Times New Roman" w:hAnsi="Times New Roman" w:cs="Times New Roman"/>
          <w:szCs w:val="24"/>
        </w:rPr>
        <w:t xml:space="preserve">          </w:t>
      </w:r>
      <w:r w:rsidR="008E0B76" w:rsidRPr="00D53FAF">
        <w:rPr>
          <w:rFonts w:ascii="Times New Roman" w:hAnsi="Times New Roman" w:cs="Times New Roman"/>
          <w:szCs w:val="24"/>
        </w:rPr>
        <w:t>Batı Türkçesi; Eski Anadolu Türkçesi, Osmanlı Türkçesi ve Türkiye Türkçesi olarak üç devreye ayrılır:</w:t>
      </w:r>
    </w:p>
    <w:p w:rsidR="008E0B76" w:rsidRPr="00D53FAF" w:rsidRDefault="008E0B76" w:rsidP="008E0B76">
      <w:pPr>
        <w:rPr>
          <w:rFonts w:ascii="Times New Roman" w:hAnsi="Times New Roman" w:cs="Times New Roman"/>
          <w:szCs w:val="24"/>
        </w:rPr>
      </w:pPr>
      <w:r w:rsidRPr="00D53FAF">
        <w:rPr>
          <w:rFonts w:ascii="Times New Roman" w:hAnsi="Times New Roman" w:cs="Times New Roman"/>
          <w:b/>
          <w:szCs w:val="24"/>
        </w:rPr>
        <w:t>Eski Anadolu Türkçesi:</w:t>
      </w:r>
      <w:r w:rsidRPr="00D53FAF">
        <w:rPr>
          <w:rFonts w:ascii="Times New Roman" w:hAnsi="Times New Roman" w:cs="Times New Roman"/>
          <w:szCs w:val="24"/>
        </w:rPr>
        <w:t xml:space="preserve"> Eski Anadolu Türkçesi 13, 14 ve 15. asırlardaki Türkçedir. Buna, Batı Türkçesinin bir oluş, bir kuruluş devresi olarak bakmak yerinde olur. Batı Türkçesini Eski Türkçe Dönemi’ne bağlayan birçok bağlar bu devrede henüz kendisini iyice hissettirmektedir. Selçuklular,  Anadolu Beylikleri ve Osmanlı’nın kuruluş dönemi bu devre girmektedir.</w:t>
      </w:r>
    </w:p>
    <w:p w:rsidR="008E0B76" w:rsidRPr="00D53FAF" w:rsidRDefault="008E0B76" w:rsidP="008E0B76">
      <w:pPr>
        <w:rPr>
          <w:rFonts w:ascii="Times New Roman" w:hAnsi="Times New Roman" w:cs="Times New Roman"/>
          <w:szCs w:val="24"/>
        </w:rPr>
      </w:pPr>
      <w:r w:rsidRPr="00D53FAF">
        <w:rPr>
          <w:rFonts w:ascii="Times New Roman" w:hAnsi="Times New Roman" w:cs="Times New Roman"/>
          <w:b/>
          <w:szCs w:val="24"/>
        </w:rPr>
        <w:t>Osmanlı Türkçesi:</w:t>
      </w:r>
      <w:r w:rsidRPr="00D53FAF">
        <w:rPr>
          <w:rFonts w:ascii="Times New Roman" w:hAnsi="Times New Roman" w:cs="Times New Roman"/>
          <w:szCs w:val="24"/>
        </w:rPr>
        <w:t xml:space="preserve"> Osmanlı Türkçesi, Batı Türkçesinin ikinci devri olup 15. asrın sonlarından 20. asrın başlarına kadar devam etmiş olan yazı dilidir. Osmanlı Türkçesine Arapça ve Farsça birçok kelime girmiş, tamlama ve dil bilgisi kuralı yerleşmiştir. Osmanlı Türkçesi nazım ve nesir bakımından oldukça ağır ve süslü bir dil olarak karşımıza çıkmaktadır. </w:t>
      </w:r>
    </w:p>
    <w:p w:rsidR="008E0B76" w:rsidRPr="00D53FAF" w:rsidRDefault="008E0B76" w:rsidP="008E0B76">
      <w:pPr>
        <w:rPr>
          <w:rFonts w:ascii="Times New Roman" w:hAnsi="Times New Roman" w:cs="Times New Roman"/>
          <w:szCs w:val="24"/>
        </w:rPr>
      </w:pPr>
      <w:r w:rsidRPr="00D53FAF">
        <w:rPr>
          <w:rFonts w:ascii="Times New Roman" w:hAnsi="Times New Roman" w:cs="Times New Roman"/>
          <w:b/>
          <w:szCs w:val="24"/>
        </w:rPr>
        <w:t xml:space="preserve">Türkiye Türkçesi: </w:t>
      </w:r>
      <w:r w:rsidRPr="00D53FAF">
        <w:rPr>
          <w:rFonts w:ascii="Times New Roman" w:hAnsi="Times New Roman" w:cs="Times New Roman"/>
          <w:szCs w:val="24"/>
        </w:rPr>
        <w:t>Türkiye Türkçesi, 20. asrın başlarından günümüze kadar devam eden dönemdir. İlk dönemlerde Osmanlı Türkçesinin etkisi görülmüş, zamanla yabancı kelimeler ve gramer yapıları terk edilmiştir. Ömer Seyfettin, Ziya Gökalp ve Ali Canip Yöntem tarafından Genç Kalemler dergisinde başlatılan “Yeni Lisan” hareketi dönemin aydın ve yazarları tarafından desteklenmiştir. Türkiye Türkçesinde Arapça ve Farsça kelime ve terkiplerin daha az kullanıldığı görülür. Cümle yapısı Osmanlı Türkçesine göre daha sade bir görünüş sergilemektedir. Türkiye Türkçesinin özünü İstanbul Türkçesi oluşturur. 1931’de kurulan Türk Tarih Kurumu ile 1932’de kurulan Türk Dil Kurumu, Türkiye Türkçesinin gelişimine önemli katkılar sağlamıştır.</w:t>
      </w:r>
    </w:p>
    <w:p w:rsidR="008E0B76" w:rsidRDefault="008E0B76" w:rsidP="008E0B76"/>
    <w:p w:rsidR="00BB210B" w:rsidRPr="00BB210B" w:rsidRDefault="00BB210B" w:rsidP="00BB210B"/>
    <w:sectPr w:rsidR="00BB210B" w:rsidRPr="00BB21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68C" w:rsidRDefault="00AF368C" w:rsidP="0073121B">
      <w:pPr>
        <w:spacing w:after="0" w:line="240" w:lineRule="auto"/>
      </w:pPr>
      <w:r>
        <w:separator/>
      </w:r>
    </w:p>
  </w:endnote>
  <w:endnote w:type="continuationSeparator" w:id="0">
    <w:p w:rsidR="00AF368C" w:rsidRDefault="00AF368C" w:rsidP="0073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68C" w:rsidRDefault="00AF368C" w:rsidP="0073121B">
      <w:pPr>
        <w:spacing w:after="0" w:line="240" w:lineRule="auto"/>
      </w:pPr>
      <w:r>
        <w:separator/>
      </w:r>
    </w:p>
  </w:footnote>
  <w:footnote w:type="continuationSeparator" w:id="0">
    <w:p w:rsidR="00AF368C" w:rsidRDefault="00AF368C" w:rsidP="007312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56"/>
    <w:rsid w:val="00624656"/>
    <w:rsid w:val="0073121B"/>
    <w:rsid w:val="008E0B76"/>
    <w:rsid w:val="009540A3"/>
    <w:rsid w:val="00AF368C"/>
    <w:rsid w:val="00BB210B"/>
    <w:rsid w:val="00D53F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704FC-133D-4093-AFE1-EB94F34E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121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121B"/>
  </w:style>
  <w:style w:type="paragraph" w:styleId="AltBilgi">
    <w:name w:val="footer"/>
    <w:basedOn w:val="Normal"/>
    <w:link w:val="AltBilgiChar"/>
    <w:uiPriority w:val="99"/>
    <w:unhideWhenUsed/>
    <w:rsid w:val="0073121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1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482</Words>
  <Characters>2750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2020-09-27T12:48:00Z</dcterms:created>
  <dcterms:modified xsi:type="dcterms:W3CDTF">2020-10-16T06:26:00Z</dcterms:modified>
</cp:coreProperties>
</file>